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5452" w14:textId="4AEEE675" w:rsidR="001334E1" w:rsidRDefault="001334E1">
      <w:pPr>
        <w:rPr>
          <w:rFonts w:cstheme="minorHAnsi"/>
          <w:lang w:val="en-GB"/>
        </w:rPr>
      </w:pPr>
      <w:r>
        <w:rPr>
          <w:rFonts w:cstheme="minorHAnsi"/>
          <w:lang w:val="en-GB"/>
        </w:rPr>
        <w:t xml:space="preserve">Often when a child gets </w:t>
      </w:r>
      <w:r w:rsidR="00853544">
        <w:rPr>
          <w:rFonts w:cstheme="minorHAnsi"/>
          <w:lang w:val="en-GB"/>
        </w:rPr>
        <w:t>a</w:t>
      </w:r>
      <w:r w:rsidR="00141449">
        <w:rPr>
          <w:rFonts w:cstheme="minorHAnsi"/>
          <w:lang w:val="en-GB"/>
        </w:rPr>
        <w:t xml:space="preserve"> </w:t>
      </w:r>
      <w:r w:rsidR="00853544">
        <w:rPr>
          <w:rFonts w:cstheme="minorHAnsi"/>
          <w:lang w:val="en-GB"/>
        </w:rPr>
        <w:t>congested (stuffy)</w:t>
      </w:r>
      <w:r w:rsidR="00141449">
        <w:rPr>
          <w:rFonts w:cstheme="minorHAnsi"/>
          <w:lang w:val="en-GB"/>
        </w:rPr>
        <w:t xml:space="preserve"> nose</w:t>
      </w:r>
      <w:r>
        <w:rPr>
          <w:rFonts w:cstheme="minorHAnsi"/>
          <w:lang w:val="en-GB"/>
        </w:rPr>
        <w:t>, we often jump to one of two conclusions – it’s a cold or it’s the flu. The truth is there is a difference between the two, and it is important to know</w:t>
      </w:r>
      <w:r w:rsidR="00141449">
        <w:rPr>
          <w:rFonts w:cstheme="minorHAnsi"/>
          <w:lang w:val="en-GB"/>
        </w:rPr>
        <w:t xml:space="preserve"> which is which</w:t>
      </w:r>
      <w:r>
        <w:rPr>
          <w:rFonts w:cstheme="minorHAnsi"/>
          <w:lang w:val="en-GB"/>
        </w:rPr>
        <w:t xml:space="preserve">. Although the symptoms are similar, such as nasal congestion, there are other tell-tale signs of which illness your child has. </w:t>
      </w:r>
      <w:r w:rsidR="00853544">
        <w:rPr>
          <w:rFonts w:cstheme="minorHAnsi"/>
          <w:lang w:val="en-GB"/>
        </w:rPr>
        <w:t xml:space="preserve">Nasal congestion alone can make a child feel uncomfortable. This, plus the other symptoms can create an irritable and frustrated child.  </w:t>
      </w:r>
    </w:p>
    <w:p w14:paraId="1F8608A0" w14:textId="77777777" w:rsidR="001334E1" w:rsidRDefault="001334E1" w:rsidP="001334E1">
      <w:pPr>
        <w:rPr>
          <w:rFonts w:cstheme="minorHAnsi"/>
          <w:b/>
          <w:bCs/>
          <w:lang w:val="en-GB"/>
        </w:rPr>
      </w:pPr>
      <w:r w:rsidRPr="00C15FCA">
        <w:rPr>
          <w:rFonts w:cstheme="minorHAnsi"/>
          <w:b/>
          <w:bCs/>
          <w:lang w:val="en-GB"/>
        </w:rPr>
        <w:t>Flu symptoms vs cold symptoms</w:t>
      </w:r>
    </w:p>
    <w:p w14:paraId="15828409" w14:textId="5C78C46E" w:rsidR="001334E1" w:rsidRPr="00C15FCA" w:rsidRDefault="001334E1" w:rsidP="001334E1">
      <w:pPr>
        <w:rPr>
          <w:rFonts w:cstheme="minorHAnsi"/>
          <w:lang w:val="en-GB"/>
        </w:rPr>
      </w:pPr>
      <w:r>
        <w:rPr>
          <w:rFonts w:cstheme="minorHAnsi"/>
          <w:lang w:val="en-GB"/>
        </w:rPr>
        <w:t xml:space="preserve">Both the flu and </w:t>
      </w:r>
      <w:r w:rsidR="00A87E49">
        <w:rPr>
          <w:rFonts w:cstheme="minorHAnsi"/>
          <w:lang w:val="en-GB"/>
        </w:rPr>
        <w:t xml:space="preserve">the </w:t>
      </w:r>
      <w:r>
        <w:rPr>
          <w:rFonts w:cstheme="minorHAnsi"/>
          <w:lang w:val="en-GB"/>
        </w:rPr>
        <w:t xml:space="preserve">common cold are contagious respiratory illnesses but are caused by different viruses. Flu is caused by the influenza virus, while the common cold is caused by </w:t>
      </w:r>
      <w:proofErr w:type="gramStart"/>
      <w:r>
        <w:rPr>
          <w:rFonts w:cstheme="minorHAnsi"/>
          <w:lang w:val="en-GB"/>
        </w:rPr>
        <w:t>a number of</w:t>
      </w:r>
      <w:proofErr w:type="gramEnd"/>
      <w:r>
        <w:rPr>
          <w:rFonts w:cstheme="minorHAnsi"/>
          <w:lang w:val="en-GB"/>
        </w:rPr>
        <w:t xml:space="preserve"> different viruses</w:t>
      </w:r>
      <w:r w:rsidR="009C39E3">
        <w:rPr>
          <w:rFonts w:cstheme="minorHAnsi"/>
          <w:vertAlign w:val="superscript"/>
          <w:lang w:val="en-GB"/>
        </w:rPr>
        <w:t>1</w:t>
      </w:r>
      <w:r>
        <w:rPr>
          <w:rFonts w:cstheme="minorHAnsi"/>
          <w:lang w:val="en-GB"/>
        </w:rPr>
        <w:t xml:space="preserve">. </w:t>
      </w:r>
      <w:r w:rsidR="00141449">
        <w:rPr>
          <w:rFonts w:cstheme="minorHAnsi"/>
          <w:lang w:val="en-GB"/>
        </w:rPr>
        <w:t xml:space="preserve"> For a cold it is better to let it run its course</w:t>
      </w:r>
      <w:r w:rsidR="00853544">
        <w:rPr>
          <w:rFonts w:cstheme="minorHAnsi"/>
          <w:lang w:val="en-GB"/>
        </w:rPr>
        <w:t>, but s</w:t>
      </w:r>
      <w:r w:rsidR="00141449">
        <w:rPr>
          <w:rFonts w:cstheme="minorHAnsi"/>
          <w:lang w:val="en-GB"/>
        </w:rPr>
        <w:t xml:space="preserve">hould </w:t>
      </w:r>
      <w:r w:rsidR="00853544">
        <w:rPr>
          <w:rFonts w:cstheme="minorHAnsi"/>
          <w:lang w:val="en-GB"/>
        </w:rPr>
        <w:t xml:space="preserve">your child not get better, </w:t>
      </w:r>
      <w:r w:rsidR="00141449">
        <w:rPr>
          <w:rFonts w:cstheme="minorHAnsi"/>
          <w:lang w:val="en-GB"/>
        </w:rPr>
        <w:t xml:space="preserve">seek medical attention. If it is the flu, it is best to visit your doctor to stop </w:t>
      </w:r>
      <w:r w:rsidR="00A87E49">
        <w:rPr>
          <w:rFonts w:cstheme="minorHAnsi"/>
          <w:lang w:val="en-GB"/>
        </w:rPr>
        <w:t xml:space="preserve">your child from getting worse. </w:t>
      </w:r>
      <w:r w:rsidR="00141449">
        <w:rPr>
          <w:rFonts w:cstheme="minorHAnsi"/>
          <w:lang w:val="en-GB"/>
        </w:rPr>
        <w:t xml:space="preserve"> </w:t>
      </w:r>
    </w:p>
    <w:p w14:paraId="23AB0E7C" w14:textId="51A9301B" w:rsidR="001334E1" w:rsidRPr="00106C53" w:rsidRDefault="003036C4" w:rsidP="003036C4">
      <w:pPr>
        <w:rPr>
          <w:rFonts w:cstheme="minorHAnsi"/>
          <w:b/>
          <w:bCs/>
          <w:lang w:val="en-GB"/>
        </w:rPr>
      </w:pPr>
      <w:r w:rsidRPr="00106C53">
        <w:rPr>
          <w:rFonts w:cstheme="minorHAnsi"/>
          <w:b/>
          <w:bCs/>
          <w:lang w:val="en-GB"/>
        </w:rPr>
        <w:t>Symptoms of the flu include</w:t>
      </w:r>
      <w:r w:rsidR="009C39E3">
        <w:rPr>
          <w:rFonts w:cstheme="minorHAnsi"/>
          <w:b/>
          <w:bCs/>
          <w:vertAlign w:val="superscript"/>
          <w:lang w:val="en-GB"/>
        </w:rPr>
        <w:t>2</w:t>
      </w:r>
      <w:r w:rsidRPr="00106C53">
        <w:rPr>
          <w:rFonts w:cstheme="minorHAnsi"/>
          <w:b/>
          <w:bCs/>
          <w:lang w:val="en-GB"/>
        </w:rPr>
        <w:t>:</w:t>
      </w:r>
    </w:p>
    <w:p w14:paraId="5C53E1D1" w14:textId="6F33460D" w:rsidR="003036C4" w:rsidRDefault="003036C4" w:rsidP="003036C4">
      <w:pPr>
        <w:pStyle w:val="ListParagraph"/>
        <w:numPr>
          <w:ilvl w:val="0"/>
          <w:numId w:val="8"/>
        </w:numPr>
        <w:rPr>
          <w:rFonts w:cstheme="minorHAnsi"/>
          <w:lang w:val="en-GB"/>
        </w:rPr>
      </w:pPr>
      <w:r>
        <w:rPr>
          <w:rFonts w:cstheme="minorHAnsi"/>
          <w:lang w:val="en-GB"/>
        </w:rPr>
        <w:t>A high temperature</w:t>
      </w:r>
    </w:p>
    <w:p w14:paraId="1D13523E" w14:textId="43BE23AC" w:rsidR="003036C4" w:rsidRDefault="003036C4" w:rsidP="003036C4">
      <w:pPr>
        <w:pStyle w:val="ListParagraph"/>
        <w:numPr>
          <w:ilvl w:val="0"/>
          <w:numId w:val="8"/>
        </w:numPr>
        <w:rPr>
          <w:rFonts w:cstheme="minorHAnsi"/>
          <w:lang w:val="en-GB"/>
        </w:rPr>
      </w:pPr>
      <w:r>
        <w:rPr>
          <w:rFonts w:cstheme="minorHAnsi"/>
          <w:lang w:val="en-GB"/>
        </w:rPr>
        <w:t xml:space="preserve">Body aches </w:t>
      </w:r>
      <w:r w:rsidR="00A87E49">
        <w:rPr>
          <w:rFonts w:cstheme="minorHAnsi"/>
          <w:lang w:val="en-GB"/>
        </w:rPr>
        <w:t>and pains</w:t>
      </w:r>
    </w:p>
    <w:p w14:paraId="06FF0E25" w14:textId="799175E7" w:rsidR="00106C53" w:rsidRDefault="00106C53" w:rsidP="003036C4">
      <w:pPr>
        <w:pStyle w:val="ListParagraph"/>
        <w:numPr>
          <w:ilvl w:val="0"/>
          <w:numId w:val="8"/>
        </w:numPr>
        <w:rPr>
          <w:rFonts w:cstheme="minorHAnsi"/>
          <w:lang w:val="en-GB"/>
        </w:rPr>
      </w:pPr>
      <w:r>
        <w:rPr>
          <w:rFonts w:cstheme="minorHAnsi"/>
          <w:lang w:val="en-GB"/>
        </w:rPr>
        <w:t>Body chills</w:t>
      </w:r>
    </w:p>
    <w:p w14:paraId="5C651048" w14:textId="1ABC4013" w:rsidR="00106C53" w:rsidRDefault="00106C53" w:rsidP="003036C4">
      <w:pPr>
        <w:pStyle w:val="ListParagraph"/>
        <w:numPr>
          <w:ilvl w:val="0"/>
          <w:numId w:val="8"/>
        </w:numPr>
        <w:rPr>
          <w:rFonts w:cstheme="minorHAnsi"/>
          <w:lang w:val="en-GB"/>
        </w:rPr>
      </w:pPr>
      <w:r>
        <w:rPr>
          <w:rFonts w:cstheme="minorHAnsi"/>
          <w:lang w:val="en-GB"/>
        </w:rPr>
        <w:t>Headache</w:t>
      </w:r>
    </w:p>
    <w:p w14:paraId="5D3A755E" w14:textId="6B633228" w:rsidR="00106C53" w:rsidRDefault="00106C53" w:rsidP="003036C4">
      <w:pPr>
        <w:pStyle w:val="ListParagraph"/>
        <w:numPr>
          <w:ilvl w:val="0"/>
          <w:numId w:val="8"/>
        </w:numPr>
        <w:rPr>
          <w:rFonts w:cstheme="minorHAnsi"/>
          <w:lang w:val="en-GB"/>
        </w:rPr>
      </w:pPr>
      <w:r>
        <w:rPr>
          <w:rFonts w:cstheme="minorHAnsi"/>
          <w:lang w:val="en-GB"/>
        </w:rPr>
        <w:t>Sore throat</w:t>
      </w:r>
    </w:p>
    <w:p w14:paraId="578818D9" w14:textId="12C23530" w:rsidR="00106C53" w:rsidRDefault="00106C53" w:rsidP="003036C4">
      <w:pPr>
        <w:pStyle w:val="ListParagraph"/>
        <w:numPr>
          <w:ilvl w:val="0"/>
          <w:numId w:val="8"/>
        </w:numPr>
        <w:rPr>
          <w:rFonts w:cstheme="minorHAnsi"/>
          <w:lang w:val="en-GB"/>
        </w:rPr>
      </w:pPr>
      <w:r>
        <w:rPr>
          <w:rFonts w:cstheme="minorHAnsi"/>
          <w:lang w:val="en-GB"/>
        </w:rPr>
        <w:t>Runny nose</w:t>
      </w:r>
      <w:r w:rsidR="00A87E49">
        <w:rPr>
          <w:rFonts w:cstheme="minorHAnsi"/>
          <w:lang w:val="en-GB"/>
        </w:rPr>
        <w:t xml:space="preserve"> or stuffy nose</w:t>
      </w:r>
    </w:p>
    <w:p w14:paraId="4FEE85C8" w14:textId="268F42FE" w:rsidR="00106C53" w:rsidRDefault="00106C53" w:rsidP="003036C4">
      <w:pPr>
        <w:pStyle w:val="ListParagraph"/>
        <w:numPr>
          <w:ilvl w:val="0"/>
          <w:numId w:val="8"/>
        </w:numPr>
        <w:rPr>
          <w:rFonts w:cstheme="minorHAnsi"/>
          <w:lang w:val="en-GB"/>
        </w:rPr>
      </w:pPr>
      <w:r>
        <w:rPr>
          <w:rFonts w:cstheme="minorHAnsi"/>
          <w:lang w:val="en-GB"/>
        </w:rPr>
        <w:t>Cough</w:t>
      </w:r>
    </w:p>
    <w:p w14:paraId="6E781E43" w14:textId="706B4D5B" w:rsidR="00106C53" w:rsidRDefault="00106C53" w:rsidP="003036C4">
      <w:pPr>
        <w:pStyle w:val="ListParagraph"/>
        <w:numPr>
          <w:ilvl w:val="0"/>
          <w:numId w:val="8"/>
        </w:numPr>
        <w:rPr>
          <w:rFonts w:cstheme="minorHAnsi"/>
          <w:lang w:val="en-GB"/>
        </w:rPr>
      </w:pPr>
      <w:r>
        <w:rPr>
          <w:rFonts w:cstheme="minorHAnsi"/>
          <w:lang w:val="en-GB"/>
        </w:rPr>
        <w:t>Low energy levels, and fatigue</w:t>
      </w:r>
    </w:p>
    <w:p w14:paraId="46208465" w14:textId="5128F579" w:rsidR="00106C53" w:rsidRDefault="00106C53" w:rsidP="003036C4">
      <w:pPr>
        <w:pStyle w:val="ListParagraph"/>
        <w:numPr>
          <w:ilvl w:val="0"/>
          <w:numId w:val="8"/>
        </w:numPr>
        <w:rPr>
          <w:rFonts w:cstheme="minorHAnsi"/>
          <w:lang w:val="en-GB"/>
        </w:rPr>
      </w:pPr>
      <w:r>
        <w:rPr>
          <w:rFonts w:cstheme="minorHAnsi"/>
          <w:lang w:val="en-GB"/>
        </w:rPr>
        <w:t>Loss of appetite</w:t>
      </w:r>
    </w:p>
    <w:p w14:paraId="2B5E160C" w14:textId="6A95F253" w:rsidR="00106C53" w:rsidRDefault="00106C53" w:rsidP="003036C4">
      <w:pPr>
        <w:pStyle w:val="ListParagraph"/>
        <w:numPr>
          <w:ilvl w:val="0"/>
          <w:numId w:val="8"/>
        </w:numPr>
        <w:rPr>
          <w:rFonts w:cstheme="minorHAnsi"/>
          <w:lang w:val="en-GB"/>
        </w:rPr>
      </w:pPr>
      <w:r>
        <w:rPr>
          <w:rFonts w:cstheme="minorHAnsi"/>
          <w:lang w:val="en-GB"/>
        </w:rPr>
        <w:t xml:space="preserve">Some children may </w:t>
      </w:r>
      <w:r w:rsidR="00A87E49">
        <w:rPr>
          <w:rFonts w:cstheme="minorHAnsi"/>
          <w:lang w:val="en-GB"/>
        </w:rPr>
        <w:t>experience</w:t>
      </w:r>
      <w:r>
        <w:rPr>
          <w:rFonts w:cstheme="minorHAnsi"/>
          <w:lang w:val="en-GB"/>
        </w:rPr>
        <w:t xml:space="preserve"> belly pain, nausea, vomiting and </w:t>
      </w:r>
      <w:r w:rsidR="00045C84">
        <w:rPr>
          <w:rFonts w:cstheme="minorHAnsi"/>
          <w:lang w:val="en-GB"/>
        </w:rPr>
        <w:t>diarrhoea</w:t>
      </w:r>
    </w:p>
    <w:p w14:paraId="62BA228D" w14:textId="04A866FF" w:rsidR="003036C4" w:rsidRDefault="003036C4" w:rsidP="003036C4">
      <w:pPr>
        <w:rPr>
          <w:rFonts w:cstheme="minorHAnsi"/>
          <w:lang w:val="en-GB"/>
        </w:rPr>
      </w:pPr>
    </w:p>
    <w:p w14:paraId="4B83F005" w14:textId="49BE4545" w:rsidR="003036C4" w:rsidRPr="00106C53" w:rsidRDefault="003036C4" w:rsidP="003036C4">
      <w:pPr>
        <w:rPr>
          <w:rFonts w:cstheme="minorHAnsi"/>
          <w:b/>
          <w:bCs/>
          <w:lang w:val="en-GB"/>
        </w:rPr>
      </w:pPr>
      <w:r w:rsidRPr="00106C53">
        <w:rPr>
          <w:rFonts w:cstheme="minorHAnsi"/>
          <w:b/>
          <w:bCs/>
          <w:lang w:val="en-GB"/>
        </w:rPr>
        <w:t>Symptoms of a cold in children include</w:t>
      </w:r>
      <w:r w:rsidR="009C39E3">
        <w:rPr>
          <w:rFonts w:cstheme="minorHAnsi"/>
          <w:b/>
          <w:bCs/>
          <w:vertAlign w:val="superscript"/>
          <w:lang w:val="en-GB"/>
        </w:rPr>
        <w:t>2</w:t>
      </w:r>
      <w:r w:rsidRPr="00106C53">
        <w:rPr>
          <w:rFonts w:cstheme="minorHAnsi"/>
          <w:b/>
          <w:bCs/>
          <w:lang w:val="en-GB"/>
        </w:rPr>
        <w:t>:</w:t>
      </w:r>
    </w:p>
    <w:p w14:paraId="5B18AFAA" w14:textId="5E3AC9E1" w:rsidR="003036C4" w:rsidRDefault="003036C4" w:rsidP="003036C4">
      <w:pPr>
        <w:pStyle w:val="ListParagraph"/>
        <w:numPr>
          <w:ilvl w:val="0"/>
          <w:numId w:val="9"/>
        </w:numPr>
        <w:rPr>
          <w:rFonts w:cstheme="minorHAnsi"/>
          <w:lang w:val="en-GB"/>
        </w:rPr>
      </w:pPr>
      <w:r>
        <w:rPr>
          <w:rFonts w:cstheme="minorHAnsi"/>
          <w:lang w:val="en-GB"/>
        </w:rPr>
        <w:t>Moderate temperature (if any)</w:t>
      </w:r>
    </w:p>
    <w:p w14:paraId="105FAB8F" w14:textId="64297B61" w:rsidR="003036C4" w:rsidRDefault="003036C4" w:rsidP="003036C4">
      <w:pPr>
        <w:pStyle w:val="ListParagraph"/>
        <w:numPr>
          <w:ilvl w:val="0"/>
          <w:numId w:val="9"/>
        </w:numPr>
        <w:rPr>
          <w:rFonts w:cstheme="minorHAnsi"/>
          <w:lang w:val="en-GB"/>
        </w:rPr>
      </w:pPr>
      <w:r>
        <w:rPr>
          <w:rFonts w:cstheme="minorHAnsi"/>
          <w:lang w:val="en-GB"/>
        </w:rPr>
        <w:t>Tickly throat</w:t>
      </w:r>
    </w:p>
    <w:p w14:paraId="266F3046" w14:textId="1363B02B" w:rsidR="003036C4" w:rsidRDefault="003036C4" w:rsidP="003036C4">
      <w:pPr>
        <w:pStyle w:val="ListParagraph"/>
        <w:numPr>
          <w:ilvl w:val="0"/>
          <w:numId w:val="9"/>
        </w:numPr>
        <w:rPr>
          <w:rFonts w:cstheme="minorHAnsi"/>
          <w:lang w:val="en-GB"/>
        </w:rPr>
      </w:pPr>
      <w:r>
        <w:rPr>
          <w:rFonts w:cstheme="minorHAnsi"/>
          <w:lang w:val="en-GB"/>
        </w:rPr>
        <w:t>Runny or stuffy nose</w:t>
      </w:r>
    </w:p>
    <w:p w14:paraId="726A117F" w14:textId="23F81E0B" w:rsidR="003036C4" w:rsidRDefault="003036C4" w:rsidP="003036C4">
      <w:pPr>
        <w:pStyle w:val="ListParagraph"/>
        <w:numPr>
          <w:ilvl w:val="0"/>
          <w:numId w:val="9"/>
        </w:numPr>
        <w:rPr>
          <w:rFonts w:cstheme="minorHAnsi"/>
          <w:lang w:val="en-GB"/>
        </w:rPr>
      </w:pPr>
      <w:r>
        <w:rPr>
          <w:rFonts w:cstheme="minorHAnsi"/>
          <w:lang w:val="en-GB"/>
        </w:rPr>
        <w:t>Sneezing</w:t>
      </w:r>
    </w:p>
    <w:p w14:paraId="2594C322" w14:textId="72F3361E" w:rsidR="003036C4" w:rsidRDefault="003036C4" w:rsidP="003036C4">
      <w:pPr>
        <w:pStyle w:val="ListParagraph"/>
        <w:numPr>
          <w:ilvl w:val="0"/>
          <w:numId w:val="9"/>
        </w:numPr>
        <w:rPr>
          <w:rFonts w:cstheme="minorHAnsi"/>
          <w:lang w:val="en-GB"/>
        </w:rPr>
      </w:pPr>
      <w:r>
        <w:rPr>
          <w:rFonts w:cstheme="minorHAnsi"/>
          <w:lang w:val="en-GB"/>
        </w:rPr>
        <w:t>Energy levels are still high</w:t>
      </w:r>
    </w:p>
    <w:p w14:paraId="65FF608A" w14:textId="38FB0C55" w:rsidR="0002710E" w:rsidRDefault="0002710E">
      <w:pPr>
        <w:rPr>
          <w:rFonts w:cstheme="minorHAnsi"/>
          <w:b/>
          <w:bCs/>
          <w:lang w:val="en-GB"/>
        </w:rPr>
      </w:pPr>
    </w:p>
    <w:p w14:paraId="1214EF93" w14:textId="7A0E5D47" w:rsidR="00853544" w:rsidRDefault="00853544">
      <w:pPr>
        <w:rPr>
          <w:rFonts w:cstheme="minorHAnsi"/>
          <w:b/>
          <w:bCs/>
          <w:lang w:val="en-GB"/>
        </w:rPr>
      </w:pPr>
      <w:r>
        <w:rPr>
          <w:rFonts w:cstheme="minorHAnsi"/>
          <w:b/>
          <w:bCs/>
          <w:lang w:val="en-GB"/>
        </w:rPr>
        <w:t>Dealing with nasal congestion</w:t>
      </w:r>
    </w:p>
    <w:p w14:paraId="0720C8CF" w14:textId="63100EA3" w:rsidR="00557B5D" w:rsidRDefault="00853544">
      <w:pPr>
        <w:rPr>
          <w:rFonts w:cstheme="minorHAnsi"/>
          <w:lang w:val="en-GB"/>
        </w:rPr>
      </w:pPr>
      <w:r>
        <w:rPr>
          <w:rFonts w:cstheme="minorHAnsi"/>
          <w:lang w:val="en-GB"/>
        </w:rPr>
        <w:t xml:space="preserve">The flu and the common cold share similar symptoms, one of which is nasal congestion. </w:t>
      </w:r>
      <w:r w:rsidR="008C216A" w:rsidRPr="00CF6A39">
        <w:rPr>
          <w:rFonts w:cstheme="minorHAnsi"/>
          <w:lang w:val="en-GB"/>
        </w:rPr>
        <w:t>Nasal congestion is never pleasant – your head hurts, your sinus</w:t>
      </w:r>
      <w:r w:rsidR="006E4025" w:rsidRPr="00CF6A39">
        <w:rPr>
          <w:rFonts w:cstheme="minorHAnsi"/>
          <w:lang w:val="en-GB"/>
        </w:rPr>
        <w:t>es</w:t>
      </w:r>
      <w:r w:rsidR="008C216A" w:rsidRPr="00CF6A39">
        <w:rPr>
          <w:rFonts w:cstheme="minorHAnsi"/>
          <w:lang w:val="en-GB"/>
        </w:rPr>
        <w:t xml:space="preserve"> hurt, your nose won’t stop running and you feel completely miserable. When you</w:t>
      </w:r>
      <w:r>
        <w:rPr>
          <w:rFonts w:cstheme="minorHAnsi"/>
          <w:lang w:val="en-GB"/>
        </w:rPr>
        <w:t>r</w:t>
      </w:r>
      <w:r w:rsidR="008C216A" w:rsidRPr="00CF6A39">
        <w:rPr>
          <w:rFonts w:cstheme="minorHAnsi"/>
          <w:lang w:val="en-GB"/>
        </w:rPr>
        <w:t xml:space="preserve"> children </w:t>
      </w:r>
      <w:r w:rsidR="006E4025" w:rsidRPr="00CF6A39">
        <w:rPr>
          <w:rFonts w:cstheme="minorHAnsi"/>
          <w:lang w:val="en-GB"/>
        </w:rPr>
        <w:t>are</w:t>
      </w:r>
      <w:r w:rsidR="008C216A" w:rsidRPr="00CF6A39">
        <w:rPr>
          <w:rFonts w:cstheme="minorHAnsi"/>
          <w:lang w:val="en-GB"/>
        </w:rPr>
        <w:t xml:space="preserve"> congested, they feel the same way, and depending on their age are unable to let you know or understand </w:t>
      </w:r>
      <w:r>
        <w:rPr>
          <w:rFonts w:cstheme="minorHAnsi"/>
          <w:lang w:val="en-GB"/>
        </w:rPr>
        <w:t>how they are feeling</w:t>
      </w:r>
      <w:r w:rsidR="008C216A" w:rsidRPr="00CF6A39">
        <w:rPr>
          <w:rFonts w:cstheme="minorHAnsi"/>
          <w:lang w:val="en-GB"/>
        </w:rPr>
        <w:t xml:space="preserve">. </w:t>
      </w:r>
      <w:r w:rsidR="00557B5D" w:rsidRPr="00CF6A39">
        <w:rPr>
          <w:rFonts w:cstheme="minorHAnsi"/>
          <w:lang w:val="en-GB"/>
        </w:rPr>
        <w:t xml:space="preserve">They are uncomfortable and unable to breathe easily </w:t>
      </w:r>
      <w:r w:rsidR="008C216A" w:rsidRPr="00CF6A39">
        <w:rPr>
          <w:rFonts w:cstheme="minorHAnsi"/>
          <w:lang w:val="en-GB"/>
        </w:rPr>
        <w:t xml:space="preserve">which can lead to frustration and in some cases acting out. </w:t>
      </w:r>
      <w:r w:rsidR="006A44B4" w:rsidRPr="00CF6A39">
        <w:rPr>
          <w:rFonts w:cstheme="minorHAnsi"/>
          <w:lang w:val="en-GB"/>
        </w:rPr>
        <w:t xml:space="preserve">When you feel relief from nasal congestion, your entire mood changes and you start to feel like your old self again. For children it is the same thing, but it is always difficult making the connection in the beginning. </w:t>
      </w:r>
      <w:r w:rsidR="00557B5D" w:rsidRPr="00CF6A39">
        <w:rPr>
          <w:rFonts w:cstheme="minorHAnsi"/>
          <w:lang w:val="en-GB"/>
        </w:rPr>
        <w:t xml:space="preserve"> </w:t>
      </w:r>
    </w:p>
    <w:p w14:paraId="06442116" w14:textId="77777777" w:rsidR="00853544" w:rsidRPr="00CF6A39" w:rsidRDefault="00853544">
      <w:pPr>
        <w:rPr>
          <w:rFonts w:cstheme="minorHAnsi"/>
          <w:lang w:val="en-GB"/>
        </w:rPr>
      </w:pPr>
    </w:p>
    <w:p w14:paraId="5B2E53F2" w14:textId="0948395E" w:rsidR="006A44B4" w:rsidRPr="00CF6A39" w:rsidRDefault="006A44B4" w:rsidP="006A44B4">
      <w:pPr>
        <w:rPr>
          <w:rFonts w:cstheme="minorHAnsi"/>
          <w:b/>
          <w:bCs/>
          <w:lang w:val="en-GB"/>
        </w:rPr>
      </w:pPr>
      <w:r w:rsidRPr="00CF6A39">
        <w:rPr>
          <w:rFonts w:cstheme="minorHAnsi"/>
          <w:b/>
          <w:bCs/>
          <w:lang w:val="en-GB"/>
        </w:rPr>
        <w:t xml:space="preserve">What causes </w:t>
      </w:r>
      <w:r w:rsidR="003228C0" w:rsidRPr="00CF6A39">
        <w:rPr>
          <w:rFonts w:cstheme="minorHAnsi"/>
          <w:b/>
          <w:bCs/>
          <w:lang w:val="en-GB"/>
        </w:rPr>
        <w:t xml:space="preserve">nasal </w:t>
      </w:r>
      <w:r w:rsidRPr="00CF6A39">
        <w:rPr>
          <w:rFonts w:cstheme="minorHAnsi"/>
          <w:b/>
          <w:bCs/>
          <w:lang w:val="en-GB"/>
        </w:rPr>
        <w:t>congestion?</w:t>
      </w:r>
    </w:p>
    <w:p w14:paraId="4CDF48FD" w14:textId="3BC6CD56" w:rsidR="006A44B4" w:rsidRPr="00CF6A39" w:rsidRDefault="006A44B4">
      <w:pPr>
        <w:rPr>
          <w:rFonts w:cstheme="minorHAnsi"/>
          <w:lang w:val="en-GB"/>
        </w:rPr>
      </w:pPr>
      <w:r w:rsidRPr="00CF6A39">
        <w:rPr>
          <w:rFonts w:cstheme="minorHAnsi"/>
          <w:lang w:val="en-GB"/>
        </w:rPr>
        <w:lastRenderedPageBreak/>
        <w:t xml:space="preserve">Congestion occurs as a symptom of colds and flu </w:t>
      </w:r>
      <w:r w:rsidR="00853544">
        <w:rPr>
          <w:rFonts w:cstheme="minorHAnsi"/>
          <w:lang w:val="en-GB"/>
        </w:rPr>
        <w:t>as well as</w:t>
      </w:r>
      <w:r w:rsidRPr="00CF6A39">
        <w:rPr>
          <w:rFonts w:cstheme="minorHAnsi"/>
          <w:lang w:val="en-GB"/>
        </w:rPr>
        <w:t xml:space="preserve"> sinus infections</w:t>
      </w:r>
      <w:r w:rsidR="009C39E3">
        <w:rPr>
          <w:rFonts w:cstheme="minorHAnsi"/>
          <w:vertAlign w:val="superscript"/>
          <w:lang w:val="en-GB"/>
        </w:rPr>
        <w:t>3</w:t>
      </w:r>
      <w:r w:rsidRPr="00CF6A39">
        <w:rPr>
          <w:rFonts w:cstheme="minorHAnsi"/>
          <w:lang w:val="en-GB"/>
        </w:rPr>
        <w:t xml:space="preserve">, and environmental factors such as allergies. Nasal congestion can last between 1 to 2 weeks, or it can last longer if an environmental issue is the cause. If it does persist, and if it occurs with a fever, especially in babies under three months old, a doctor needs to be consulted. Otherwise, home care is all that is recommended. </w:t>
      </w:r>
    </w:p>
    <w:p w14:paraId="23B27F39" w14:textId="6FD2A721" w:rsidR="006A44B4" w:rsidRPr="00CF6A39" w:rsidRDefault="006A44B4">
      <w:pPr>
        <w:rPr>
          <w:rFonts w:cstheme="minorHAnsi"/>
          <w:b/>
          <w:bCs/>
          <w:lang w:val="en-GB"/>
        </w:rPr>
      </w:pPr>
      <w:r w:rsidRPr="00CF6A39">
        <w:rPr>
          <w:rFonts w:cstheme="minorHAnsi"/>
          <w:b/>
          <w:bCs/>
          <w:lang w:val="en-GB"/>
        </w:rPr>
        <w:t>Symptoms of nasal congestion</w:t>
      </w:r>
    </w:p>
    <w:p w14:paraId="719DB7D4" w14:textId="77777777" w:rsidR="006A44B4" w:rsidRPr="00CF6A39" w:rsidRDefault="006A44B4">
      <w:pPr>
        <w:rPr>
          <w:rFonts w:cstheme="minorHAnsi"/>
          <w:lang w:val="en-GB"/>
        </w:rPr>
      </w:pPr>
      <w:r w:rsidRPr="00CF6A39">
        <w:rPr>
          <w:rFonts w:cstheme="minorHAnsi"/>
          <w:lang w:val="en-GB"/>
        </w:rPr>
        <w:t>The symptoms associated with nasal congestion can include:</w:t>
      </w:r>
    </w:p>
    <w:p w14:paraId="462572B0" w14:textId="65C27F62" w:rsidR="005C3C8C" w:rsidRPr="00CF6A39" w:rsidRDefault="005C3C8C" w:rsidP="006A44B4">
      <w:pPr>
        <w:pStyle w:val="ListParagraph"/>
        <w:numPr>
          <w:ilvl w:val="0"/>
          <w:numId w:val="5"/>
        </w:numPr>
        <w:rPr>
          <w:rFonts w:cstheme="minorHAnsi"/>
          <w:lang w:val="en-GB"/>
        </w:rPr>
      </w:pPr>
      <w:r w:rsidRPr="00CF6A39">
        <w:rPr>
          <w:rFonts w:cstheme="minorHAnsi"/>
          <w:lang w:val="en-GB"/>
        </w:rPr>
        <w:t>A stuffy or runny nose</w:t>
      </w:r>
    </w:p>
    <w:p w14:paraId="6A4F3ADC" w14:textId="22506AF5" w:rsidR="005C3C8C" w:rsidRPr="00CF6A39" w:rsidRDefault="005C3C8C" w:rsidP="006A44B4">
      <w:pPr>
        <w:pStyle w:val="ListParagraph"/>
        <w:numPr>
          <w:ilvl w:val="0"/>
          <w:numId w:val="5"/>
        </w:numPr>
        <w:rPr>
          <w:rFonts w:cstheme="minorHAnsi"/>
          <w:lang w:val="en-GB"/>
        </w:rPr>
      </w:pPr>
      <w:r w:rsidRPr="00CF6A39">
        <w:rPr>
          <w:rFonts w:cstheme="minorHAnsi"/>
          <w:lang w:val="en-GB"/>
        </w:rPr>
        <w:t>Sinus pain</w:t>
      </w:r>
    </w:p>
    <w:p w14:paraId="0223F613" w14:textId="73612FFE" w:rsidR="005C3C8C" w:rsidRPr="00CF6A39" w:rsidRDefault="005C3C8C" w:rsidP="006A44B4">
      <w:pPr>
        <w:pStyle w:val="ListParagraph"/>
        <w:numPr>
          <w:ilvl w:val="0"/>
          <w:numId w:val="5"/>
        </w:numPr>
        <w:rPr>
          <w:rFonts w:cstheme="minorHAnsi"/>
          <w:lang w:val="en-GB"/>
        </w:rPr>
      </w:pPr>
      <w:r w:rsidRPr="00CF6A39">
        <w:rPr>
          <w:rFonts w:cstheme="minorHAnsi"/>
          <w:lang w:val="en-GB"/>
        </w:rPr>
        <w:t xml:space="preserve">Mucus </w:t>
      </w:r>
      <w:r w:rsidR="00AF5FE8" w:rsidRPr="00CF6A39">
        <w:rPr>
          <w:rFonts w:cstheme="minorHAnsi"/>
          <w:lang w:val="en-GB"/>
        </w:rPr>
        <w:t>build-up</w:t>
      </w:r>
    </w:p>
    <w:p w14:paraId="46F5832A" w14:textId="2345791F" w:rsidR="005C3C8C" w:rsidRPr="00CF6A39" w:rsidRDefault="005C3C8C" w:rsidP="006A44B4">
      <w:pPr>
        <w:pStyle w:val="ListParagraph"/>
        <w:numPr>
          <w:ilvl w:val="0"/>
          <w:numId w:val="5"/>
        </w:numPr>
        <w:rPr>
          <w:rFonts w:cstheme="minorHAnsi"/>
          <w:lang w:val="en-GB"/>
        </w:rPr>
      </w:pPr>
      <w:r w:rsidRPr="00CF6A39">
        <w:rPr>
          <w:rFonts w:cstheme="minorHAnsi"/>
          <w:lang w:val="en-GB"/>
        </w:rPr>
        <w:t>Swollen nasal tissue</w:t>
      </w:r>
    </w:p>
    <w:p w14:paraId="4BD5EEA8" w14:textId="32CD86F1" w:rsidR="00AF5FE8" w:rsidRPr="00CF6A39" w:rsidRDefault="00AF5FE8" w:rsidP="006A44B4">
      <w:pPr>
        <w:rPr>
          <w:rFonts w:cstheme="minorHAnsi"/>
          <w:lang w:val="en-GB"/>
        </w:rPr>
      </w:pPr>
      <w:proofErr w:type="gramStart"/>
      <w:r w:rsidRPr="00CF6A39">
        <w:rPr>
          <w:rFonts w:cstheme="minorHAnsi"/>
          <w:lang w:val="en-GB"/>
        </w:rPr>
        <w:t>All of</w:t>
      </w:r>
      <w:proofErr w:type="gramEnd"/>
      <w:r w:rsidRPr="00CF6A39">
        <w:rPr>
          <w:rFonts w:cstheme="minorHAnsi"/>
          <w:lang w:val="en-GB"/>
        </w:rPr>
        <w:t xml:space="preserve"> these symptoms cause discomfort in children, and it is better to try and alleviate them as soon as possible </w:t>
      </w:r>
    </w:p>
    <w:p w14:paraId="2C14573A" w14:textId="6C57DBC4" w:rsidR="00AF5FE8" w:rsidRPr="00CF6A39" w:rsidRDefault="00AF5FE8" w:rsidP="006A44B4">
      <w:pPr>
        <w:rPr>
          <w:rFonts w:cstheme="minorHAnsi"/>
          <w:lang w:val="en-GB"/>
        </w:rPr>
      </w:pPr>
      <w:r w:rsidRPr="00CF6A39">
        <w:rPr>
          <w:rFonts w:cstheme="minorHAnsi"/>
          <w:lang w:val="en-GB"/>
        </w:rPr>
        <w:t xml:space="preserve">Should </w:t>
      </w:r>
      <w:r w:rsidR="003228C0" w:rsidRPr="00CF6A39">
        <w:rPr>
          <w:rFonts w:cstheme="minorHAnsi"/>
          <w:lang w:val="en-GB"/>
        </w:rPr>
        <w:t xml:space="preserve">the above symptoms </w:t>
      </w:r>
      <w:r w:rsidR="00CF6A39" w:rsidRPr="00CF6A39">
        <w:rPr>
          <w:rFonts w:cstheme="minorHAnsi"/>
          <w:lang w:val="en-GB"/>
        </w:rPr>
        <w:t>persist,</w:t>
      </w:r>
      <w:r w:rsidR="003228C0" w:rsidRPr="00CF6A39">
        <w:rPr>
          <w:rFonts w:cstheme="minorHAnsi"/>
          <w:lang w:val="en-GB"/>
        </w:rPr>
        <w:t xml:space="preserve"> and the child</w:t>
      </w:r>
      <w:r w:rsidRPr="00CF6A39">
        <w:rPr>
          <w:rFonts w:cstheme="minorHAnsi"/>
          <w:lang w:val="en-GB"/>
        </w:rPr>
        <w:t xml:space="preserve"> </w:t>
      </w:r>
      <w:r w:rsidR="003228C0" w:rsidRPr="00CF6A39">
        <w:rPr>
          <w:rFonts w:cstheme="minorHAnsi"/>
          <w:lang w:val="en-GB"/>
        </w:rPr>
        <w:t>continue to feel ill</w:t>
      </w:r>
      <w:r w:rsidRPr="00CF6A39">
        <w:rPr>
          <w:rFonts w:cstheme="minorHAnsi"/>
          <w:lang w:val="en-GB"/>
        </w:rPr>
        <w:t>, they will need to see a doctor</w:t>
      </w:r>
      <w:r w:rsidR="009C39E3">
        <w:rPr>
          <w:rFonts w:cstheme="minorHAnsi"/>
          <w:vertAlign w:val="superscript"/>
          <w:lang w:val="en-GB"/>
        </w:rPr>
        <w:t>4</w:t>
      </w:r>
      <w:r w:rsidR="003228C0" w:rsidRPr="00CF6A39">
        <w:rPr>
          <w:rFonts w:cstheme="minorHAnsi"/>
          <w:vertAlign w:val="superscript"/>
          <w:lang w:val="en-GB"/>
        </w:rPr>
        <w:t xml:space="preserve"> </w:t>
      </w:r>
      <w:r w:rsidR="00CF6A39" w:rsidRPr="00CF6A39">
        <w:rPr>
          <w:rFonts w:cstheme="minorHAnsi"/>
          <w:lang w:val="en-GB"/>
        </w:rPr>
        <w:t>should the following occur</w:t>
      </w:r>
      <w:r w:rsidRPr="00CF6A39">
        <w:rPr>
          <w:rFonts w:cstheme="minorHAnsi"/>
          <w:lang w:val="en-GB"/>
        </w:rPr>
        <w:t xml:space="preserve">: </w:t>
      </w:r>
    </w:p>
    <w:p w14:paraId="04A6FF3E" w14:textId="7E7BA1CB" w:rsidR="00AF5FE8" w:rsidRPr="00CF6A39" w:rsidRDefault="00AF5FE8" w:rsidP="00AF5FE8">
      <w:pPr>
        <w:numPr>
          <w:ilvl w:val="0"/>
          <w:numId w:val="6"/>
        </w:numPr>
        <w:spacing w:after="0" w:line="270" w:lineRule="atLeast"/>
        <w:ind w:left="1020"/>
        <w:rPr>
          <w:rFonts w:eastAsia="Times New Roman" w:cstheme="minorHAnsi"/>
          <w:color w:val="111111"/>
          <w:lang w:eastAsia="en-ZA"/>
        </w:rPr>
      </w:pPr>
      <w:r w:rsidRPr="00CF6A39">
        <w:rPr>
          <w:rFonts w:eastAsia="Times New Roman" w:cstheme="minorHAnsi"/>
          <w:color w:val="111111"/>
          <w:lang w:eastAsia="en-ZA"/>
        </w:rPr>
        <w:t xml:space="preserve">A </w:t>
      </w:r>
      <w:r w:rsidR="00CF6A39" w:rsidRPr="00CF6A39">
        <w:rPr>
          <w:rFonts w:eastAsia="Times New Roman" w:cstheme="minorHAnsi"/>
          <w:color w:val="111111"/>
          <w:lang w:eastAsia="en-ZA"/>
        </w:rPr>
        <w:t>child younger than 3 months present</w:t>
      </w:r>
      <w:r w:rsidR="00EF578E">
        <w:rPr>
          <w:rFonts w:eastAsia="Times New Roman" w:cstheme="minorHAnsi"/>
          <w:color w:val="111111"/>
          <w:lang w:eastAsia="en-ZA"/>
        </w:rPr>
        <w:t xml:space="preserve">s </w:t>
      </w:r>
      <w:r w:rsidR="00CF6A39" w:rsidRPr="00CF6A39">
        <w:rPr>
          <w:rFonts w:eastAsia="Times New Roman" w:cstheme="minorHAnsi"/>
          <w:color w:val="111111"/>
          <w:lang w:eastAsia="en-ZA"/>
        </w:rPr>
        <w:t>with a fever</w:t>
      </w:r>
    </w:p>
    <w:p w14:paraId="159AA533" w14:textId="7EC67FBA" w:rsidR="00AF5FE8" w:rsidRPr="00CF6A39" w:rsidRDefault="00CF6A39"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A f</w:t>
      </w:r>
      <w:r w:rsidR="00AF5FE8" w:rsidRPr="00CF6A39">
        <w:rPr>
          <w:rFonts w:eastAsia="Times New Roman" w:cstheme="minorHAnsi"/>
          <w:color w:val="111111"/>
          <w:lang w:eastAsia="en-ZA"/>
        </w:rPr>
        <w:t>ever that lasts more than five days in a row</w:t>
      </w:r>
    </w:p>
    <w:p w14:paraId="68C0476D"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Chills or sweating</w:t>
      </w:r>
    </w:p>
    <w:p w14:paraId="33811FC1"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Difficulty breathing</w:t>
      </w:r>
    </w:p>
    <w:p w14:paraId="7BABEBF4"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Nausea or vomiting</w:t>
      </w:r>
    </w:p>
    <w:p w14:paraId="0D87DC5D"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Greenish or bloody nasal discharge</w:t>
      </w:r>
    </w:p>
    <w:p w14:paraId="301DA4D7"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Unusual sleepiness</w:t>
      </w:r>
    </w:p>
    <w:p w14:paraId="7C49A9C3"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Severe headache</w:t>
      </w:r>
    </w:p>
    <w:p w14:paraId="31029FFE" w14:textId="77777777" w:rsidR="00AF5FE8" w:rsidRPr="00CF6A39"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Persistent crying</w:t>
      </w:r>
    </w:p>
    <w:p w14:paraId="4CC09A61" w14:textId="7ECE2242" w:rsidR="00AF5FE8" w:rsidRDefault="00AF5FE8" w:rsidP="00AF5FE8">
      <w:pPr>
        <w:numPr>
          <w:ilvl w:val="0"/>
          <w:numId w:val="6"/>
        </w:numPr>
        <w:spacing w:before="90" w:after="0" w:line="270" w:lineRule="atLeast"/>
        <w:ind w:left="1020"/>
        <w:rPr>
          <w:rFonts w:eastAsia="Times New Roman" w:cstheme="minorHAnsi"/>
          <w:color w:val="111111"/>
          <w:lang w:eastAsia="en-ZA"/>
        </w:rPr>
      </w:pPr>
      <w:r w:rsidRPr="00CF6A39">
        <w:rPr>
          <w:rFonts w:eastAsia="Times New Roman" w:cstheme="minorHAnsi"/>
          <w:color w:val="111111"/>
          <w:lang w:eastAsia="en-ZA"/>
        </w:rPr>
        <w:t>Ear pain</w:t>
      </w:r>
    </w:p>
    <w:p w14:paraId="45052F45" w14:textId="77777777" w:rsidR="003036C4" w:rsidRPr="00CF6A39" w:rsidRDefault="003036C4" w:rsidP="003036C4">
      <w:pPr>
        <w:spacing w:before="90" w:after="0" w:line="270" w:lineRule="atLeast"/>
        <w:ind w:left="1020"/>
        <w:rPr>
          <w:rFonts w:eastAsia="Times New Roman" w:cstheme="minorHAnsi"/>
          <w:color w:val="111111"/>
          <w:lang w:eastAsia="en-ZA"/>
        </w:rPr>
      </w:pPr>
    </w:p>
    <w:p w14:paraId="4A3FA33D" w14:textId="73BCF3BA" w:rsidR="00DA0EC2" w:rsidRPr="00CF6A39" w:rsidRDefault="00AF5FE8" w:rsidP="006A44B4">
      <w:pPr>
        <w:rPr>
          <w:rFonts w:cstheme="minorHAnsi"/>
          <w:b/>
          <w:bCs/>
          <w:lang w:val="en-GB"/>
        </w:rPr>
      </w:pPr>
      <w:r w:rsidRPr="00CF6A39">
        <w:rPr>
          <w:rFonts w:cstheme="minorHAnsi"/>
          <w:b/>
          <w:bCs/>
          <w:lang w:val="en-GB"/>
        </w:rPr>
        <w:t>The best way to relieve congestion in children</w:t>
      </w:r>
    </w:p>
    <w:p w14:paraId="07B6766C" w14:textId="77777777" w:rsidR="00AF5FE8" w:rsidRPr="00CF6A39" w:rsidRDefault="00DA0EC2" w:rsidP="00DA0EC2">
      <w:pPr>
        <w:rPr>
          <w:rFonts w:cstheme="minorHAnsi"/>
          <w:lang w:val="en-GB"/>
        </w:rPr>
      </w:pPr>
      <w:r w:rsidRPr="00CF6A39">
        <w:rPr>
          <w:rFonts w:cstheme="minorHAnsi"/>
          <w:lang w:val="en-GB"/>
        </w:rPr>
        <w:t xml:space="preserve">Finding a solution that works is the best thing for any mom. </w:t>
      </w:r>
      <w:r w:rsidR="00AF5FE8" w:rsidRPr="00CF6A39">
        <w:rPr>
          <w:rFonts w:cstheme="minorHAnsi"/>
          <w:lang w:val="en-GB"/>
        </w:rPr>
        <w:t xml:space="preserve">When a child is happy so is mom. </w:t>
      </w:r>
    </w:p>
    <w:p w14:paraId="65312760" w14:textId="73C28007" w:rsidR="00DA0EC2" w:rsidRPr="00CF6A39" w:rsidRDefault="00DA0EC2" w:rsidP="00DA0EC2">
      <w:pPr>
        <w:rPr>
          <w:rFonts w:cstheme="minorHAnsi"/>
          <w:lang w:val="en-GB"/>
        </w:rPr>
      </w:pPr>
      <w:proofErr w:type="spellStart"/>
      <w:r w:rsidRPr="00CF6A39">
        <w:rPr>
          <w:rFonts w:cstheme="minorHAnsi"/>
          <w:lang w:val="en-GB"/>
        </w:rPr>
        <w:t>Karvol</w:t>
      </w:r>
      <w:proofErr w:type="spellEnd"/>
      <w:r w:rsidRPr="00CF6A39">
        <w:rPr>
          <w:rFonts w:cstheme="minorHAnsi"/>
          <w:lang w:val="en-GB"/>
        </w:rPr>
        <w:t xml:space="preserve"> has long been known as a mother’s trusted, first choice when looking for a solution to help her child breathe easier and even works for the rest of the family as well. </w:t>
      </w:r>
    </w:p>
    <w:p w14:paraId="29C0750E" w14:textId="4C34F747" w:rsidR="00DA0EC2" w:rsidRPr="00CF6A39" w:rsidRDefault="00DA0EC2" w:rsidP="00DA0EC2">
      <w:pPr>
        <w:rPr>
          <w:rFonts w:cstheme="minorHAnsi"/>
          <w:lang w:val="en-GB"/>
        </w:rPr>
      </w:pPr>
      <w:r w:rsidRPr="00CF6A39">
        <w:rPr>
          <w:rFonts w:cstheme="minorHAnsi"/>
          <w:lang w:val="en-GB"/>
        </w:rPr>
        <w:t xml:space="preserve">The </w:t>
      </w:r>
      <w:proofErr w:type="spellStart"/>
      <w:r w:rsidRPr="00CF6A39">
        <w:rPr>
          <w:rFonts w:cstheme="minorHAnsi"/>
          <w:lang w:val="en-GB"/>
        </w:rPr>
        <w:t>Karvol</w:t>
      </w:r>
      <w:proofErr w:type="spellEnd"/>
      <w:r w:rsidRPr="00CF6A39">
        <w:rPr>
          <w:rFonts w:cstheme="minorHAnsi"/>
          <w:lang w:val="en-GB"/>
        </w:rPr>
        <w:t xml:space="preserve"> range including decongestant capsules, a decongestant room spray and a decongestant chest rub, </w:t>
      </w:r>
      <w:r w:rsidR="00EF578E">
        <w:rPr>
          <w:rFonts w:cstheme="minorHAnsi"/>
          <w:lang w:val="en-GB"/>
        </w:rPr>
        <w:t>can</w:t>
      </w:r>
      <w:r w:rsidR="0092174C">
        <w:rPr>
          <w:rFonts w:cstheme="minorHAnsi"/>
          <w:lang w:val="en-GB"/>
        </w:rPr>
        <w:t xml:space="preserve"> </w:t>
      </w:r>
      <w:r w:rsidRPr="00CF6A39">
        <w:rPr>
          <w:rFonts w:cstheme="minorHAnsi"/>
          <w:lang w:val="en-GB"/>
        </w:rPr>
        <w:t>help</w:t>
      </w:r>
      <w:r w:rsidR="0092174C">
        <w:rPr>
          <w:rFonts w:cstheme="minorHAnsi"/>
          <w:lang w:val="en-GB"/>
        </w:rPr>
        <w:t xml:space="preserve"> </w:t>
      </w:r>
      <w:r w:rsidRPr="00CF6A39">
        <w:rPr>
          <w:rFonts w:cstheme="minorHAnsi"/>
          <w:lang w:val="en-GB"/>
        </w:rPr>
        <w:t xml:space="preserve">to alleviate nasal congestion associated with colds and flu, allergies, </w:t>
      </w:r>
      <w:proofErr w:type="gramStart"/>
      <w:r w:rsidRPr="00CF6A39">
        <w:rPr>
          <w:rFonts w:cstheme="minorHAnsi"/>
          <w:lang w:val="en-GB"/>
        </w:rPr>
        <w:t>sinusitis</w:t>
      </w:r>
      <w:proofErr w:type="gramEnd"/>
      <w:r w:rsidRPr="00CF6A39">
        <w:rPr>
          <w:rFonts w:cstheme="minorHAnsi"/>
          <w:lang w:val="en-GB"/>
        </w:rPr>
        <w:t xml:space="preserve"> and bronchitis. </w:t>
      </w:r>
    </w:p>
    <w:p w14:paraId="57575222" w14:textId="77777777" w:rsidR="00DA0EC2" w:rsidRPr="00CF6A39" w:rsidRDefault="00DA0EC2" w:rsidP="00DA0EC2">
      <w:pPr>
        <w:rPr>
          <w:rFonts w:cstheme="minorHAnsi"/>
          <w:lang w:val="en-GB"/>
        </w:rPr>
      </w:pPr>
      <w:r w:rsidRPr="00CF6A39">
        <w:rPr>
          <w:rFonts w:cstheme="minorHAnsi"/>
          <w:lang w:val="en-GB"/>
        </w:rPr>
        <w:t xml:space="preserve">All products in the range boast the trusted </w:t>
      </w:r>
      <w:proofErr w:type="spellStart"/>
      <w:r w:rsidRPr="00CF6A39">
        <w:rPr>
          <w:rFonts w:cstheme="minorHAnsi"/>
          <w:lang w:val="en-GB"/>
        </w:rPr>
        <w:t>Karvol</w:t>
      </w:r>
      <w:proofErr w:type="spellEnd"/>
      <w:r w:rsidRPr="00CF6A39">
        <w:rPr>
          <w:rFonts w:cstheme="minorHAnsi"/>
          <w:lang w:val="en-GB"/>
        </w:rPr>
        <w:t xml:space="preserve"> formula which includes a combination of aromatic oils such as eucalyptus, camphor, thymol, </w:t>
      </w:r>
      <w:proofErr w:type="gramStart"/>
      <w:r w:rsidRPr="00CF6A39">
        <w:rPr>
          <w:rFonts w:cstheme="minorHAnsi"/>
          <w:lang w:val="en-GB"/>
        </w:rPr>
        <w:t>lavender</w:t>
      </w:r>
      <w:proofErr w:type="gramEnd"/>
      <w:r w:rsidRPr="00CF6A39">
        <w:rPr>
          <w:rFonts w:cstheme="minorHAnsi"/>
          <w:lang w:val="en-GB"/>
        </w:rPr>
        <w:t xml:space="preserve"> and menthol which when released actively work together to help you breathe more easily. </w:t>
      </w:r>
    </w:p>
    <w:p w14:paraId="4BF6B718" w14:textId="4ABD217F" w:rsidR="00DA0EC2" w:rsidRPr="00CF6A39" w:rsidRDefault="00DA0EC2" w:rsidP="00DA0EC2">
      <w:pPr>
        <w:pStyle w:val="ListParagraph"/>
        <w:numPr>
          <w:ilvl w:val="0"/>
          <w:numId w:val="3"/>
        </w:numPr>
        <w:rPr>
          <w:rFonts w:cstheme="minorHAnsi"/>
          <w:lang w:val="en-GB"/>
        </w:rPr>
      </w:pPr>
      <w:r w:rsidRPr="00CF6A39">
        <w:rPr>
          <w:rFonts w:cstheme="minorHAnsi"/>
          <w:lang w:val="en-GB"/>
        </w:rPr>
        <w:t xml:space="preserve">The </w:t>
      </w:r>
      <w:proofErr w:type="spellStart"/>
      <w:r w:rsidRPr="00CF6A39">
        <w:rPr>
          <w:rFonts w:cstheme="minorHAnsi"/>
          <w:lang w:val="en-GB"/>
        </w:rPr>
        <w:t>Karvol</w:t>
      </w:r>
      <w:proofErr w:type="spellEnd"/>
      <w:r w:rsidRPr="00CF6A39">
        <w:rPr>
          <w:rFonts w:cstheme="minorHAnsi"/>
          <w:lang w:val="en-GB"/>
        </w:rPr>
        <w:t xml:space="preserve"> decongestant capsules when opened can be added to water when steaming, a humidifier or even drop</w:t>
      </w:r>
      <w:r w:rsidR="00AF5FE8" w:rsidRPr="00CF6A39">
        <w:rPr>
          <w:rFonts w:cstheme="minorHAnsi"/>
          <w:lang w:val="en-GB"/>
        </w:rPr>
        <w:t>ped</w:t>
      </w:r>
      <w:r w:rsidRPr="00CF6A39">
        <w:rPr>
          <w:rFonts w:cstheme="minorHAnsi"/>
          <w:lang w:val="en-GB"/>
        </w:rPr>
        <w:t xml:space="preserve"> onto a handkerchief and </w:t>
      </w:r>
      <w:r w:rsidR="00AF5FE8" w:rsidRPr="00CF6A39">
        <w:rPr>
          <w:rFonts w:cstheme="minorHAnsi"/>
          <w:lang w:val="en-GB"/>
        </w:rPr>
        <w:t>left</w:t>
      </w:r>
      <w:r w:rsidRPr="00CF6A39">
        <w:rPr>
          <w:rFonts w:cstheme="minorHAnsi"/>
          <w:lang w:val="en-GB"/>
        </w:rPr>
        <w:t xml:space="preserve"> next to your bed while sleeping.</w:t>
      </w:r>
    </w:p>
    <w:p w14:paraId="52DAFE44" w14:textId="77777777" w:rsidR="00DA0EC2" w:rsidRPr="00CF6A39" w:rsidRDefault="00DA0EC2" w:rsidP="00DA0EC2">
      <w:pPr>
        <w:pStyle w:val="ListParagraph"/>
        <w:numPr>
          <w:ilvl w:val="0"/>
          <w:numId w:val="3"/>
        </w:numPr>
        <w:rPr>
          <w:rFonts w:cstheme="minorHAnsi"/>
          <w:lang w:val="en-GB"/>
        </w:rPr>
      </w:pPr>
      <w:r w:rsidRPr="00CF6A39">
        <w:rPr>
          <w:rFonts w:cstheme="minorHAnsi"/>
          <w:lang w:val="en-GB"/>
        </w:rPr>
        <w:lastRenderedPageBreak/>
        <w:t xml:space="preserve">The </w:t>
      </w:r>
      <w:proofErr w:type="spellStart"/>
      <w:r w:rsidRPr="00CF6A39">
        <w:rPr>
          <w:rFonts w:cstheme="minorHAnsi"/>
          <w:lang w:val="en-GB"/>
        </w:rPr>
        <w:t>Karvol</w:t>
      </w:r>
      <w:proofErr w:type="spellEnd"/>
      <w:r w:rsidRPr="00CF6A39">
        <w:rPr>
          <w:rFonts w:cstheme="minorHAnsi"/>
          <w:lang w:val="en-GB"/>
        </w:rPr>
        <w:t xml:space="preserve"> decongestant room spray is sprayed twice into a closed room to allow the vapours to spread evenly. </w:t>
      </w:r>
    </w:p>
    <w:p w14:paraId="36595BC8" w14:textId="77777777" w:rsidR="00DA0EC2" w:rsidRPr="00CF6A39" w:rsidRDefault="00DA0EC2" w:rsidP="00DA0EC2">
      <w:pPr>
        <w:pStyle w:val="ListParagraph"/>
        <w:numPr>
          <w:ilvl w:val="0"/>
          <w:numId w:val="3"/>
        </w:numPr>
        <w:rPr>
          <w:rFonts w:cstheme="minorHAnsi"/>
          <w:lang w:val="en-GB"/>
        </w:rPr>
      </w:pPr>
      <w:r w:rsidRPr="00CF6A39">
        <w:rPr>
          <w:rFonts w:cstheme="minorHAnsi"/>
          <w:lang w:val="en-GB"/>
        </w:rPr>
        <w:t xml:space="preserve">The </w:t>
      </w:r>
      <w:proofErr w:type="spellStart"/>
      <w:r w:rsidRPr="00CF6A39">
        <w:rPr>
          <w:rFonts w:cstheme="minorHAnsi"/>
          <w:lang w:val="en-GB"/>
        </w:rPr>
        <w:t>Karvol</w:t>
      </w:r>
      <w:proofErr w:type="spellEnd"/>
      <w:r w:rsidRPr="00CF6A39">
        <w:rPr>
          <w:rFonts w:cstheme="minorHAnsi"/>
          <w:lang w:val="en-GB"/>
        </w:rPr>
        <w:t xml:space="preserve"> decongestant chest rub is applied directly onto the chest allowing you to breathe in the vapours.  </w:t>
      </w:r>
    </w:p>
    <w:p w14:paraId="1D22E2C6" w14:textId="4591AE82" w:rsidR="00DA0EC2" w:rsidRPr="00CF6A39" w:rsidRDefault="00DA0EC2" w:rsidP="00DA0EC2">
      <w:pPr>
        <w:rPr>
          <w:rFonts w:cstheme="minorHAnsi"/>
          <w:lang w:val="en-GB"/>
        </w:rPr>
      </w:pPr>
      <w:proofErr w:type="spellStart"/>
      <w:r w:rsidRPr="00CF6A39">
        <w:rPr>
          <w:rFonts w:cstheme="minorHAnsi"/>
          <w:lang w:val="en-GB"/>
        </w:rPr>
        <w:t>Karvol</w:t>
      </w:r>
      <w:proofErr w:type="spellEnd"/>
      <w:r w:rsidR="00AF5FE8" w:rsidRPr="00CF6A39">
        <w:rPr>
          <w:rFonts w:cstheme="minorHAnsi"/>
          <w:lang w:val="en-GB"/>
        </w:rPr>
        <w:t xml:space="preserve"> is every mom</w:t>
      </w:r>
      <w:r w:rsidR="009C39E3">
        <w:rPr>
          <w:rFonts w:cstheme="minorHAnsi"/>
          <w:lang w:val="en-GB"/>
        </w:rPr>
        <w:t>’s</w:t>
      </w:r>
      <w:r w:rsidR="00AF5FE8" w:rsidRPr="00CF6A39">
        <w:rPr>
          <w:rFonts w:cstheme="minorHAnsi"/>
          <w:lang w:val="en-GB"/>
        </w:rPr>
        <w:t xml:space="preserve"> decongestant </w:t>
      </w:r>
      <w:r w:rsidR="009C39E3" w:rsidRPr="00CF6A39">
        <w:rPr>
          <w:rFonts w:cstheme="minorHAnsi"/>
          <w:lang w:val="en-GB"/>
        </w:rPr>
        <w:t>dream and</w:t>
      </w:r>
      <w:r w:rsidR="00AF5FE8" w:rsidRPr="00CF6A39">
        <w:rPr>
          <w:rFonts w:cstheme="minorHAnsi"/>
          <w:lang w:val="en-GB"/>
        </w:rPr>
        <w:t xml:space="preserve"> is small enough to carry in your baby bag or handbag for </w:t>
      </w:r>
      <w:proofErr w:type="gramStart"/>
      <w:r w:rsidR="00AF5FE8" w:rsidRPr="00CF6A39">
        <w:rPr>
          <w:rFonts w:cstheme="minorHAnsi"/>
          <w:lang w:val="en-GB"/>
        </w:rPr>
        <w:t>on the go</w:t>
      </w:r>
      <w:proofErr w:type="gramEnd"/>
      <w:r w:rsidR="00AF5FE8" w:rsidRPr="00CF6A39">
        <w:rPr>
          <w:rFonts w:cstheme="minorHAnsi"/>
          <w:lang w:val="en-GB"/>
        </w:rPr>
        <w:t xml:space="preserve"> relief. </w:t>
      </w:r>
      <w:r w:rsidRPr="00CF6A39">
        <w:rPr>
          <w:rFonts w:cstheme="minorHAnsi"/>
          <w:lang w:val="en-GB"/>
        </w:rPr>
        <w:t xml:space="preserve"> </w:t>
      </w:r>
    </w:p>
    <w:p w14:paraId="5C81BDDF" w14:textId="11CB8E4D" w:rsidR="005C3C8C" w:rsidRPr="00CF6A39" w:rsidRDefault="005C3C8C">
      <w:pPr>
        <w:rPr>
          <w:rFonts w:eastAsia="Times New Roman" w:cstheme="minorHAnsi"/>
          <w:color w:val="231F20"/>
          <w:lang w:eastAsia="en-ZA"/>
        </w:rPr>
      </w:pPr>
    </w:p>
    <w:p w14:paraId="491EEB33" w14:textId="10229883" w:rsidR="006E4025" w:rsidRPr="00CF6A39" w:rsidRDefault="006E4025">
      <w:pPr>
        <w:rPr>
          <w:rFonts w:eastAsia="Times New Roman" w:cstheme="minorHAnsi"/>
          <w:color w:val="231F20"/>
          <w:lang w:eastAsia="en-ZA"/>
        </w:rPr>
      </w:pPr>
    </w:p>
    <w:p w14:paraId="5C98D684" w14:textId="27656D0A" w:rsidR="009C39E3" w:rsidRPr="009C39E3" w:rsidRDefault="00000000" w:rsidP="009C39E3">
      <w:pPr>
        <w:pStyle w:val="ListParagraph"/>
        <w:numPr>
          <w:ilvl w:val="0"/>
          <w:numId w:val="10"/>
        </w:numPr>
        <w:rPr>
          <w:rStyle w:val="Hyperlink"/>
          <w:rFonts w:cstheme="minorHAnsi"/>
          <w:lang w:val="en-GB"/>
        </w:rPr>
      </w:pPr>
      <w:hyperlink r:id="rId5" w:history="1">
        <w:r w:rsidR="009C39E3" w:rsidRPr="00876AAE">
          <w:rPr>
            <w:rStyle w:val="Hyperlink"/>
            <w:rFonts w:cstheme="minorHAnsi"/>
            <w:lang w:val="en-GB"/>
          </w:rPr>
          <w:t>https://www.cdc.gov/flu/symptoms/coldflu.htm</w:t>
        </w:r>
      </w:hyperlink>
    </w:p>
    <w:p w14:paraId="6E6A64EC" w14:textId="1351FB33" w:rsidR="009C39E3" w:rsidRPr="009C39E3" w:rsidRDefault="009C39E3" w:rsidP="009C39E3">
      <w:pPr>
        <w:pStyle w:val="ListParagraph"/>
        <w:numPr>
          <w:ilvl w:val="0"/>
          <w:numId w:val="10"/>
        </w:numPr>
        <w:rPr>
          <w:rFonts w:cstheme="minorHAnsi"/>
          <w:lang w:val="en-GB"/>
        </w:rPr>
      </w:pPr>
      <w:r w:rsidRPr="009C39E3">
        <w:rPr>
          <w:rStyle w:val="Hyperlink"/>
          <w:rFonts w:cstheme="minorHAnsi"/>
          <w:lang w:val="en-GB"/>
        </w:rPr>
        <w:t>https://kidshealth.org/en/parents/flu-vs-cold.html</w:t>
      </w:r>
    </w:p>
    <w:p w14:paraId="274C7677" w14:textId="7B999F21" w:rsidR="009C39E3" w:rsidRPr="009C39E3" w:rsidRDefault="00000000" w:rsidP="009C39E3">
      <w:pPr>
        <w:pStyle w:val="ListParagraph"/>
        <w:numPr>
          <w:ilvl w:val="0"/>
          <w:numId w:val="10"/>
        </w:numPr>
        <w:rPr>
          <w:rFonts w:cstheme="minorHAnsi"/>
          <w:lang w:val="en-GB"/>
        </w:rPr>
      </w:pPr>
      <w:hyperlink r:id="rId6" w:anchor="causes" w:history="1">
        <w:r w:rsidR="009C39E3" w:rsidRPr="009C39E3">
          <w:rPr>
            <w:rStyle w:val="Hyperlink"/>
            <w:rFonts w:cstheme="minorHAnsi"/>
            <w:lang w:val="en-GB"/>
          </w:rPr>
          <w:t>https://www.healthline.com/health/nasal-congestion#causes</w:t>
        </w:r>
      </w:hyperlink>
    </w:p>
    <w:p w14:paraId="47D0A67A" w14:textId="2B9FAA13" w:rsidR="005C3C8C" w:rsidRPr="009C39E3" w:rsidRDefault="00000000" w:rsidP="009C39E3">
      <w:pPr>
        <w:pStyle w:val="ListParagraph"/>
        <w:numPr>
          <w:ilvl w:val="0"/>
          <w:numId w:val="10"/>
        </w:numPr>
        <w:rPr>
          <w:rFonts w:cstheme="minorHAnsi"/>
          <w:lang w:val="en-GB"/>
        </w:rPr>
      </w:pPr>
      <w:hyperlink r:id="rId7" w:history="1">
        <w:r w:rsidR="00C15FCA" w:rsidRPr="009C39E3">
          <w:rPr>
            <w:rStyle w:val="Hyperlink"/>
            <w:rFonts w:cstheme="minorHAnsi"/>
            <w:lang w:val="en-GB"/>
          </w:rPr>
          <w:t>https://www.mayoclinic.org/symptom-checker/nasal-congestion-in-children-child/related-factors/itt-20009075</w:t>
        </w:r>
      </w:hyperlink>
    </w:p>
    <w:p w14:paraId="1C922B11" w14:textId="77777777" w:rsidR="00C15FCA" w:rsidRPr="00CF6A39" w:rsidRDefault="00C15FCA">
      <w:pPr>
        <w:rPr>
          <w:rFonts w:cstheme="minorHAnsi"/>
          <w:lang w:val="en-GB"/>
        </w:rPr>
      </w:pPr>
    </w:p>
    <w:sectPr w:rsidR="00C15FCA" w:rsidRPr="00CF6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06F0"/>
    <w:multiLevelType w:val="hybridMultilevel"/>
    <w:tmpl w:val="D07A8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7043346"/>
    <w:multiLevelType w:val="hybridMultilevel"/>
    <w:tmpl w:val="72F82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215D94"/>
    <w:multiLevelType w:val="hybridMultilevel"/>
    <w:tmpl w:val="74AC73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31D0E73"/>
    <w:multiLevelType w:val="hybridMultilevel"/>
    <w:tmpl w:val="F9E44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C839BA"/>
    <w:multiLevelType w:val="multilevel"/>
    <w:tmpl w:val="8DBA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453AB"/>
    <w:multiLevelType w:val="hybridMultilevel"/>
    <w:tmpl w:val="3C747E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D403CFF"/>
    <w:multiLevelType w:val="hybridMultilevel"/>
    <w:tmpl w:val="6B40D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0B06482"/>
    <w:multiLevelType w:val="multilevel"/>
    <w:tmpl w:val="1EC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6353F"/>
    <w:multiLevelType w:val="hybridMultilevel"/>
    <w:tmpl w:val="D534C0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CA47661"/>
    <w:multiLevelType w:val="multilevel"/>
    <w:tmpl w:val="554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68226">
    <w:abstractNumId w:val="7"/>
  </w:num>
  <w:num w:numId="2" w16cid:durableId="177282042">
    <w:abstractNumId w:val="4"/>
  </w:num>
  <w:num w:numId="3" w16cid:durableId="324170191">
    <w:abstractNumId w:val="1"/>
  </w:num>
  <w:num w:numId="4" w16cid:durableId="881988979">
    <w:abstractNumId w:val="5"/>
  </w:num>
  <w:num w:numId="5" w16cid:durableId="230310476">
    <w:abstractNumId w:val="2"/>
  </w:num>
  <w:num w:numId="6" w16cid:durableId="1699432684">
    <w:abstractNumId w:val="9"/>
  </w:num>
  <w:num w:numId="7" w16cid:durableId="132144634">
    <w:abstractNumId w:val="0"/>
  </w:num>
  <w:num w:numId="8" w16cid:durableId="1320186055">
    <w:abstractNumId w:val="6"/>
  </w:num>
  <w:num w:numId="9" w16cid:durableId="418986605">
    <w:abstractNumId w:val="3"/>
  </w:num>
  <w:num w:numId="10" w16cid:durableId="1722360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5D"/>
    <w:rsid w:val="0002710E"/>
    <w:rsid w:val="00045C84"/>
    <w:rsid w:val="00106C53"/>
    <w:rsid w:val="001334E1"/>
    <w:rsid w:val="00141449"/>
    <w:rsid w:val="00296D23"/>
    <w:rsid w:val="003036C4"/>
    <w:rsid w:val="003228C0"/>
    <w:rsid w:val="003D708C"/>
    <w:rsid w:val="00557B5D"/>
    <w:rsid w:val="005C3C8C"/>
    <w:rsid w:val="006138C8"/>
    <w:rsid w:val="006A44B4"/>
    <w:rsid w:val="006E4025"/>
    <w:rsid w:val="00853544"/>
    <w:rsid w:val="008C216A"/>
    <w:rsid w:val="0092174C"/>
    <w:rsid w:val="009C1995"/>
    <w:rsid w:val="009C39E3"/>
    <w:rsid w:val="00A21607"/>
    <w:rsid w:val="00A87E49"/>
    <w:rsid w:val="00AB3480"/>
    <w:rsid w:val="00AF5FE8"/>
    <w:rsid w:val="00B77D79"/>
    <w:rsid w:val="00C043FA"/>
    <w:rsid w:val="00C15FCA"/>
    <w:rsid w:val="00CF6A39"/>
    <w:rsid w:val="00DA0EC2"/>
    <w:rsid w:val="00DF447E"/>
    <w:rsid w:val="00EF57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7FC"/>
  <w15:chartTrackingRefBased/>
  <w15:docId w15:val="{3BF4CF68-32B7-47AF-9C3D-EAD4AD8F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3C8C"/>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C8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5C3C8C"/>
    <w:rPr>
      <w:color w:val="0000FF"/>
      <w:u w:val="single"/>
    </w:rPr>
  </w:style>
  <w:style w:type="character" w:customStyle="1" w:styleId="Heading2Char">
    <w:name w:val="Heading 2 Char"/>
    <w:basedOn w:val="DefaultParagraphFont"/>
    <w:link w:val="Heading2"/>
    <w:uiPriority w:val="9"/>
    <w:rsid w:val="005C3C8C"/>
    <w:rPr>
      <w:rFonts w:ascii="Times New Roman" w:eastAsia="Times New Roman" w:hAnsi="Times New Roman" w:cs="Times New Roman"/>
      <w:b/>
      <w:bCs/>
      <w:sz w:val="36"/>
      <w:szCs w:val="36"/>
      <w:lang w:eastAsia="en-ZA"/>
    </w:rPr>
  </w:style>
  <w:style w:type="character" w:customStyle="1" w:styleId="sro">
    <w:name w:val="sro"/>
    <w:basedOn w:val="DefaultParagraphFont"/>
    <w:rsid w:val="005C3C8C"/>
  </w:style>
  <w:style w:type="paragraph" w:styleId="ListParagraph">
    <w:name w:val="List Paragraph"/>
    <w:basedOn w:val="Normal"/>
    <w:uiPriority w:val="34"/>
    <w:qFormat/>
    <w:rsid w:val="00C043FA"/>
    <w:pPr>
      <w:ind w:left="720"/>
      <w:contextualSpacing/>
    </w:pPr>
  </w:style>
  <w:style w:type="character" w:styleId="CommentReference">
    <w:name w:val="annotation reference"/>
    <w:basedOn w:val="DefaultParagraphFont"/>
    <w:uiPriority w:val="99"/>
    <w:semiHidden/>
    <w:unhideWhenUsed/>
    <w:rsid w:val="0092174C"/>
    <w:rPr>
      <w:sz w:val="16"/>
      <w:szCs w:val="16"/>
    </w:rPr>
  </w:style>
  <w:style w:type="paragraph" w:styleId="CommentText">
    <w:name w:val="annotation text"/>
    <w:basedOn w:val="Normal"/>
    <w:link w:val="CommentTextChar"/>
    <w:uiPriority w:val="99"/>
    <w:semiHidden/>
    <w:unhideWhenUsed/>
    <w:rsid w:val="0092174C"/>
    <w:pPr>
      <w:spacing w:line="240" w:lineRule="auto"/>
    </w:pPr>
    <w:rPr>
      <w:sz w:val="20"/>
      <w:szCs w:val="20"/>
    </w:rPr>
  </w:style>
  <w:style w:type="character" w:customStyle="1" w:styleId="CommentTextChar">
    <w:name w:val="Comment Text Char"/>
    <w:basedOn w:val="DefaultParagraphFont"/>
    <w:link w:val="CommentText"/>
    <w:uiPriority w:val="99"/>
    <w:semiHidden/>
    <w:rsid w:val="0092174C"/>
    <w:rPr>
      <w:sz w:val="20"/>
      <w:szCs w:val="20"/>
    </w:rPr>
  </w:style>
  <w:style w:type="paragraph" w:styleId="CommentSubject">
    <w:name w:val="annotation subject"/>
    <w:basedOn w:val="CommentText"/>
    <w:next w:val="CommentText"/>
    <w:link w:val="CommentSubjectChar"/>
    <w:uiPriority w:val="99"/>
    <w:semiHidden/>
    <w:unhideWhenUsed/>
    <w:rsid w:val="0092174C"/>
    <w:rPr>
      <w:b/>
      <w:bCs/>
    </w:rPr>
  </w:style>
  <w:style w:type="character" w:customStyle="1" w:styleId="CommentSubjectChar">
    <w:name w:val="Comment Subject Char"/>
    <w:basedOn w:val="CommentTextChar"/>
    <w:link w:val="CommentSubject"/>
    <w:uiPriority w:val="99"/>
    <w:semiHidden/>
    <w:rsid w:val="0092174C"/>
    <w:rPr>
      <w:b/>
      <w:bCs/>
      <w:sz w:val="20"/>
      <w:szCs w:val="20"/>
    </w:rPr>
  </w:style>
  <w:style w:type="character" w:styleId="UnresolvedMention">
    <w:name w:val="Unresolved Mention"/>
    <w:basedOn w:val="DefaultParagraphFont"/>
    <w:uiPriority w:val="99"/>
    <w:semiHidden/>
    <w:unhideWhenUsed/>
    <w:rsid w:val="00C1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686">
      <w:bodyDiv w:val="1"/>
      <w:marLeft w:val="0"/>
      <w:marRight w:val="0"/>
      <w:marTop w:val="0"/>
      <w:marBottom w:val="0"/>
      <w:divBdr>
        <w:top w:val="none" w:sz="0" w:space="0" w:color="auto"/>
        <w:left w:val="none" w:sz="0" w:space="0" w:color="auto"/>
        <w:bottom w:val="none" w:sz="0" w:space="0" w:color="auto"/>
        <w:right w:val="none" w:sz="0" w:space="0" w:color="auto"/>
      </w:divBdr>
    </w:div>
    <w:div w:id="1479031618">
      <w:bodyDiv w:val="1"/>
      <w:marLeft w:val="0"/>
      <w:marRight w:val="0"/>
      <w:marTop w:val="0"/>
      <w:marBottom w:val="0"/>
      <w:divBdr>
        <w:top w:val="none" w:sz="0" w:space="0" w:color="auto"/>
        <w:left w:val="none" w:sz="0" w:space="0" w:color="auto"/>
        <w:bottom w:val="none" w:sz="0" w:space="0" w:color="auto"/>
        <w:right w:val="none" w:sz="0" w:space="0" w:color="auto"/>
      </w:divBdr>
    </w:div>
    <w:div w:id="1496651387">
      <w:bodyDiv w:val="1"/>
      <w:marLeft w:val="0"/>
      <w:marRight w:val="0"/>
      <w:marTop w:val="0"/>
      <w:marBottom w:val="0"/>
      <w:divBdr>
        <w:top w:val="none" w:sz="0" w:space="0" w:color="auto"/>
        <w:left w:val="none" w:sz="0" w:space="0" w:color="auto"/>
        <w:bottom w:val="none" w:sz="0" w:space="0" w:color="auto"/>
        <w:right w:val="none" w:sz="0" w:space="0" w:color="auto"/>
      </w:divBdr>
    </w:div>
    <w:div w:id="16766130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406">
          <w:marLeft w:val="0"/>
          <w:marRight w:val="0"/>
          <w:marTop w:val="0"/>
          <w:marBottom w:val="0"/>
          <w:divBdr>
            <w:top w:val="none" w:sz="0" w:space="0" w:color="auto"/>
            <w:left w:val="none" w:sz="0" w:space="0" w:color="auto"/>
            <w:bottom w:val="none" w:sz="0" w:space="0" w:color="auto"/>
            <w:right w:val="none" w:sz="0" w:space="0" w:color="auto"/>
          </w:divBdr>
        </w:div>
      </w:divsChild>
    </w:div>
    <w:div w:id="18329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yoclinic.org/symptom-checker/nasal-congestion-in-children-child/related-factors/itt-20009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nasal-congestion" TargetMode="External"/><Relationship Id="rId5" Type="http://schemas.openxmlformats.org/officeDocument/2006/relationships/hyperlink" Target="https://www.cdc.gov/flu/symptoms/coldflu.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Paterson</dc:creator>
  <cp:keywords/>
  <dc:description/>
  <cp:lastModifiedBy>Dehlia</cp:lastModifiedBy>
  <cp:revision>12</cp:revision>
  <dcterms:created xsi:type="dcterms:W3CDTF">2022-09-16T07:06:00Z</dcterms:created>
  <dcterms:modified xsi:type="dcterms:W3CDTF">2022-09-27T10:10:00Z</dcterms:modified>
</cp:coreProperties>
</file>